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A766E1" w:rsidRDefault="003634F5" w:rsidP="003634F5">
      <w:pPr>
        <w:spacing w:after="120"/>
        <w:jc w:val="right"/>
        <w:rPr>
          <w:rFonts w:asciiTheme="minorHAnsi" w:hAnsiTheme="minorHAnsi" w:cs="Arial"/>
          <w:b/>
          <w:bCs/>
          <w:i/>
          <w:u w:val="single"/>
        </w:rPr>
      </w:pPr>
      <w:r w:rsidRPr="00A766E1">
        <w:rPr>
          <w:rFonts w:asciiTheme="minorHAnsi" w:hAnsiTheme="minorHAnsi" w:cs="Arial"/>
          <w:b/>
          <w:bCs/>
          <w:i/>
          <w:u w:val="single"/>
        </w:rPr>
        <w:t xml:space="preserve">Załącznik nr </w:t>
      </w:r>
      <w:r w:rsidR="008349A4" w:rsidRPr="00A766E1">
        <w:rPr>
          <w:rFonts w:asciiTheme="minorHAnsi" w:hAnsiTheme="minorHAnsi" w:cs="Arial"/>
          <w:b/>
          <w:bCs/>
          <w:i/>
          <w:u w:val="single"/>
        </w:rPr>
        <w:t>1</w:t>
      </w:r>
      <w:r w:rsidR="005F43B8" w:rsidRPr="00A766E1">
        <w:rPr>
          <w:rFonts w:asciiTheme="minorHAnsi" w:hAnsiTheme="minorHAnsi" w:cs="Arial"/>
          <w:b/>
          <w:bCs/>
          <w:i/>
          <w:u w:val="single"/>
        </w:rPr>
        <w:t>6</w:t>
      </w:r>
      <w:r w:rsidR="008349A4" w:rsidRPr="00A766E1">
        <w:rPr>
          <w:rFonts w:asciiTheme="minorHAnsi" w:hAnsiTheme="minorHAnsi" w:cs="Arial"/>
          <w:b/>
          <w:bCs/>
          <w:i/>
          <w:u w:val="single"/>
        </w:rPr>
        <w:t xml:space="preserve"> </w:t>
      </w:r>
      <w:r w:rsidRPr="00A766E1">
        <w:rPr>
          <w:rFonts w:asciiTheme="minorHAnsi" w:hAnsiTheme="minorHAnsi" w:cs="Arial"/>
          <w:b/>
          <w:bCs/>
          <w:i/>
          <w:u w:val="single"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tabs>
          <w:tab w:val="left" w:pos="4680"/>
        </w:tabs>
        <w:jc w:val="right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jc w:val="center"/>
        <w:rPr>
          <w:rFonts w:asciiTheme="minorHAnsi" w:hAnsiTheme="minorHAnsi" w:cs="Arial"/>
          <w:i/>
          <w:sz w:val="20"/>
          <w:szCs w:val="20"/>
        </w:rPr>
      </w:pPr>
      <w:r w:rsidRPr="00235E98">
        <w:rPr>
          <w:rFonts w:asciiTheme="minorHAnsi" w:hAnsiTheme="minorHAnsi" w:cs="Arial"/>
          <w:i/>
          <w:sz w:val="20"/>
          <w:szCs w:val="20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057E78" w:rsidRPr="00057E78" w:rsidRDefault="003634F5" w:rsidP="00057E78">
      <w:pPr>
        <w:shd w:val="clear" w:color="auto" w:fill="FFFFFF"/>
        <w:jc w:val="center"/>
        <w:rPr>
          <w:rFonts w:cs="Arial"/>
          <w:b/>
          <w:i/>
        </w:rPr>
      </w:pPr>
      <w:r w:rsidRPr="00057E78">
        <w:rPr>
          <w:rFonts w:asciiTheme="minorHAnsi" w:hAnsiTheme="minorHAnsi" w:cs="Arial"/>
          <w:b/>
        </w:rPr>
        <w:t>„</w:t>
      </w:r>
      <w:r w:rsidR="00057E78" w:rsidRPr="00057E78">
        <w:rPr>
          <w:rFonts w:cs="Arial"/>
          <w:b/>
          <w:i/>
        </w:rPr>
        <w:t xml:space="preserve">wykonanie naprawy okresowej na 5-tym poziomie utrzymania wraz z modernizacją oraz przeglądu na 3-cim poziomie utrzymania </w:t>
      </w:r>
      <w:r w:rsidR="00DF2603">
        <w:rPr>
          <w:rFonts w:cs="Arial"/>
          <w:b/>
          <w:i/>
        </w:rPr>
        <w:t>40</w:t>
      </w:r>
      <w:r w:rsidR="00057E78" w:rsidRPr="00057E78">
        <w:rPr>
          <w:rFonts w:cs="Arial"/>
          <w:b/>
          <w:i/>
        </w:rPr>
        <w:t xml:space="preserve"> wagonów osobowych”</w:t>
      </w:r>
    </w:p>
    <w:p w:rsidR="003634F5" w:rsidRPr="00235E98" w:rsidRDefault="00057E7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</w:t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>
        <w:rPr>
          <w:rFonts w:asciiTheme="minorHAnsi" w:hAnsiTheme="minorHAnsi"/>
          <w:i/>
          <w:sz w:val="22"/>
          <w:szCs w:val="22"/>
          <w:lang w:val="pl-PL"/>
        </w:rPr>
        <w:t>2</w:t>
      </w:r>
      <w:r w:rsidR="00DF2603">
        <w:rPr>
          <w:rFonts w:asciiTheme="minorHAnsi" w:hAnsiTheme="minorHAnsi"/>
          <w:i/>
          <w:sz w:val="22"/>
          <w:szCs w:val="22"/>
          <w:lang w:val="pl-PL"/>
        </w:rPr>
        <w:t>5</w:t>
      </w:r>
      <w:r>
        <w:rPr>
          <w:rFonts w:asciiTheme="minorHAnsi" w:hAnsiTheme="minorHAnsi"/>
          <w:i/>
          <w:sz w:val="22"/>
          <w:szCs w:val="22"/>
          <w:lang w:val="pl-PL"/>
        </w:rPr>
        <w:t>/02</w:t>
      </w:r>
      <w:r w:rsidR="008349A4">
        <w:rPr>
          <w:rFonts w:asciiTheme="minorHAnsi" w:hAnsiTheme="minorHAnsi"/>
          <w:i/>
          <w:sz w:val="22"/>
          <w:szCs w:val="22"/>
          <w:lang w:val="pl-PL"/>
        </w:rPr>
        <w:t>/TUT/2017)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</w:t>
      </w:r>
      <w:r w:rsidR="00EE4BE5">
        <w:rPr>
          <w:rFonts w:asciiTheme="minorHAnsi" w:hAnsiTheme="minorHAnsi" w:cs="Arial"/>
          <w:sz w:val="20"/>
          <w:szCs w:val="20"/>
        </w:rPr>
        <w:t xml:space="preserve">ncji i konsumentów (Dz. U. z 2015 r., </w:t>
      </w:r>
      <w:r w:rsidRPr="00235E98">
        <w:rPr>
          <w:rFonts w:asciiTheme="minorHAnsi" w:hAnsiTheme="minorHAnsi" w:cs="Arial"/>
          <w:sz w:val="20"/>
          <w:szCs w:val="20"/>
        </w:rPr>
        <w:t xml:space="preserve">poz. </w:t>
      </w:r>
      <w:r w:rsidR="00EE4BE5">
        <w:rPr>
          <w:rFonts w:asciiTheme="minorHAnsi" w:hAnsiTheme="minorHAnsi" w:cs="Arial"/>
          <w:sz w:val="20"/>
          <w:szCs w:val="20"/>
        </w:rPr>
        <w:t>184</w:t>
      </w:r>
      <w:r w:rsidRPr="00235E98">
        <w:rPr>
          <w:rFonts w:asciiTheme="minorHAnsi" w:hAnsiTheme="minorHAnsi" w:cs="Arial"/>
          <w:sz w:val="20"/>
          <w:szCs w:val="20"/>
        </w:rPr>
        <w:t xml:space="preserve"> ze zm.) 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</w:t>
      </w:r>
      <w:r w:rsidR="00EE4BE5">
        <w:rPr>
          <w:rFonts w:asciiTheme="minorHAnsi" w:hAnsiTheme="minorHAnsi" w:cs="Arial"/>
          <w:sz w:val="20"/>
          <w:szCs w:val="20"/>
        </w:rPr>
        <w:t>cji i konsumentów (Dz. U. z 2015</w:t>
      </w:r>
      <w:r w:rsidRPr="00235E98">
        <w:rPr>
          <w:rFonts w:asciiTheme="minorHAnsi" w:hAnsiTheme="minorHAnsi" w:cs="Arial"/>
          <w:sz w:val="20"/>
          <w:szCs w:val="20"/>
        </w:rPr>
        <w:t xml:space="preserve"> r., </w:t>
      </w:r>
      <w:r w:rsidR="00EE4BE5">
        <w:rPr>
          <w:rFonts w:asciiTheme="minorHAnsi" w:hAnsiTheme="minorHAnsi" w:cs="Arial"/>
          <w:sz w:val="20"/>
          <w:szCs w:val="20"/>
        </w:rPr>
        <w:t>poz. 184</w:t>
      </w:r>
      <w:r w:rsidRPr="00235E98">
        <w:rPr>
          <w:rFonts w:asciiTheme="minorHAnsi" w:hAnsiTheme="minorHAnsi" w:cs="Arial"/>
          <w:sz w:val="20"/>
          <w:szCs w:val="20"/>
        </w:rPr>
        <w:t xml:space="preserve"> ze zm.) z następującym/mi Wykonawcą/</w:t>
      </w:r>
      <w:proofErr w:type="spellStart"/>
      <w:r w:rsidRPr="00235E98">
        <w:rPr>
          <w:rFonts w:asciiTheme="minorHAnsi" w:hAnsiTheme="minorHAnsi" w:cs="Arial"/>
          <w:sz w:val="20"/>
          <w:szCs w:val="20"/>
        </w:rPr>
        <w:t>ami</w:t>
      </w:r>
      <w:proofErr w:type="spellEnd"/>
      <w:r w:rsidRPr="00235E98">
        <w:rPr>
          <w:rFonts w:asciiTheme="minorHAnsi" w:hAnsiTheme="minorHAnsi" w:cs="Arial"/>
          <w:sz w:val="20"/>
          <w:szCs w:val="20"/>
        </w:rPr>
        <w:t>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3634F5" w:rsidRPr="00235E98" w:rsidRDefault="003634F5" w:rsidP="003634F5">
      <w:p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Pr="00235E98">
        <w:rPr>
          <w:rFonts w:asciiTheme="minorHAnsi" w:hAnsiTheme="minorHAnsi" w:cs="Arial"/>
          <w:sz w:val="20"/>
          <w:szCs w:val="20"/>
        </w:rPr>
        <w:t xml:space="preserve">. </w:t>
      </w:r>
      <w:r w:rsidRPr="00235E98">
        <w:rPr>
          <w:rFonts w:asciiTheme="minorHAnsi" w:hAnsiTheme="minorHAnsi" w:cs="Arial"/>
          <w:i/>
          <w:sz w:val="16"/>
          <w:szCs w:val="16"/>
        </w:rPr>
        <w:t>(miejscowość),</w:t>
      </w:r>
      <w:r w:rsidRPr="00235E98">
        <w:rPr>
          <w:rFonts w:asciiTheme="minorHAnsi" w:hAnsiTheme="minorHAnsi" w:cs="Arial"/>
          <w:i/>
          <w:sz w:val="18"/>
          <w:szCs w:val="18"/>
        </w:rPr>
        <w:t xml:space="preserve"> </w:t>
      </w:r>
      <w:r w:rsidRPr="00235E9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35E98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35E98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14)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</w:t>
      </w:r>
      <w:r w:rsidR="00EE4BE5">
        <w:rPr>
          <w:rFonts w:asciiTheme="minorHAnsi" w:hAnsiTheme="minorHAnsi"/>
          <w:i/>
          <w:sz w:val="18"/>
          <w:szCs w:val="20"/>
        </w:rPr>
        <w:t>ncji i konsumentów (Dz. U. z 2015 r.,</w:t>
      </w:r>
      <w:r w:rsidRPr="00235E98">
        <w:rPr>
          <w:rFonts w:asciiTheme="minorHAnsi" w:hAnsiTheme="minorHAnsi"/>
          <w:i/>
          <w:sz w:val="18"/>
          <w:szCs w:val="20"/>
        </w:rPr>
        <w:t xml:space="preserve"> poz. </w:t>
      </w:r>
      <w:r w:rsidR="00EE4BE5">
        <w:rPr>
          <w:rFonts w:asciiTheme="minorHAnsi" w:hAnsiTheme="minorHAnsi"/>
          <w:i/>
          <w:sz w:val="18"/>
          <w:szCs w:val="20"/>
        </w:rPr>
        <w:t>184</w:t>
      </w:r>
      <w:r w:rsidRPr="00235E98">
        <w:rPr>
          <w:rFonts w:asciiTheme="minorHAnsi" w:hAnsiTheme="minorHAnsi"/>
          <w:i/>
          <w:sz w:val="18"/>
          <w:szCs w:val="20"/>
        </w:rPr>
        <w:t xml:space="preserve"> ze zm.) 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5C" w:rsidRDefault="009C635C" w:rsidP="003634F5">
      <w:pPr>
        <w:spacing w:after="0" w:line="240" w:lineRule="auto"/>
      </w:pPr>
      <w:r>
        <w:separator/>
      </w:r>
    </w:p>
  </w:endnote>
  <w:endnote w:type="continuationSeparator" w:id="0">
    <w:p w:rsidR="009C635C" w:rsidRDefault="009C635C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5C" w:rsidRDefault="009C635C" w:rsidP="003634F5">
      <w:pPr>
        <w:spacing w:after="0" w:line="240" w:lineRule="auto"/>
      </w:pPr>
      <w:r>
        <w:separator/>
      </w:r>
    </w:p>
  </w:footnote>
  <w:footnote w:type="continuationSeparator" w:id="0">
    <w:p w:rsidR="009C635C" w:rsidRDefault="009C635C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 xml:space="preserve">wskazanych w Rozdz. IX ust. 30 </w:t>
      </w:r>
      <w:r w:rsidR="00463470" w:rsidRPr="00235E98">
        <w:rPr>
          <w:rFonts w:asciiTheme="minorHAnsi" w:hAnsiTheme="minorHAnsi"/>
          <w:i/>
          <w:sz w:val="18"/>
        </w:rPr>
        <w:t xml:space="preserve"> </w:t>
      </w:r>
      <w:r w:rsidRPr="00235E98">
        <w:rPr>
          <w:rFonts w:asciiTheme="minorHAnsi" w:hAnsiTheme="minorHAnsi"/>
          <w:i/>
          <w:sz w:val="18"/>
        </w:rPr>
        <w:t>SIWZ.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7D3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35C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6E1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BE5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Królak Barbara</cp:lastModifiedBy>
  <cp:revision>11</cp:revision>
  <cp:lastPrinted>2017-04-05T11:58:00Z</cp:lastPrinted>
  <dcterms:created xsi:type="dcterms:W3CDTF">2017-01-18T06:27:00Z</dcterms:created>
  <dcterms:modified xsi:type="dcterms:W3CDTF">2017-04-05T11:58:00Z</dcterms:modified>
</cp:coreProperties>
</file>